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17" w:rsidRDefault="00386C17"/>
    <w:p w:rsidR="00285BC9" w:rsidRDefault="00B336C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1533525</wp:posOffset>
            </wp:positionH>
            <wp:positionV relativeFrom="page">
              <wp:posOffset>-9525</wp:posOffset>
            </wp:positionV>
            <wp:extent cx="2581275" cy="1140460"/>
            <wp:effectExtent l="0" t="0" r="9525" b="2540"/>
            <wp:wrapTight wrapText="bothSides">
              <wp:wrapPolygon edited="0">
                <wp:start x="0" y="0"/>
                <wp:lineTo x="0" y="21287"/>
                <wp:lineTo x="21520" y="21287"/>
                <wp:lineTo x="215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 Logo Source File - no backgrou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97" b="26060"/>
                    <a:stretch/>
                  </pic:blipFill>
                  <pic:spPr bwMode="auto">
                    <a:xfrm>
                      <a:off x="0" y="0"/>
                      <a:ext cx="2581275" cy="114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34B" w:rsidRPr="00B336C7" w:rsidRDefault="0066534B" w:rsidP="00B336C7">
      <w:pPr>
        <w:jc w:val="center"/>
        <w:rPr>
          <w:rFonts w:ascii="Lucida Sans" w:hAnsi="Lucida Sans"/>
          <w:b/>
          <w:sz w:val="28"/>
        </w:rPr>
      </w:pPr>
      <w:r w:rsidRPr="00B336C7">
        <w:rPr>
          <w:rFonts w:ascii="Lucida Sans" w:hAnsi="Lucida Sans"/>
          <w:b/>
          <w:sz w:val="28"/>
        </w:rPr>
        <w:t>HOW TO TAKE YOUR IMPRESSION</w:t>
      </w:r>
    </w:p>
    <w:p w:rsidR="0066534B" w:rsidRPr="00B336C7" w:rsidRDefault="0066534B" w:rsidP="0066534B">
      <w:pPr>
        <w:jc w:val="center"/>
        <w:rPr>
          <w:rFonts w:ascii="Lucida Sans" w:hAnsi="Lucida Sans"/>
          <w:b/>
        </w:rPr>
      </w:pPr>
      <w:r w:rsidRPr="00B336C7">
        <w:rPr>
          <w:rFonts w:ascii="Lucida Sans" w:hAnsi="Lucida Sans"/>
          <w:b/>
        </w:rPr>
        <w:t>PREPARATION</w:t>
      </w:r>
    </w:p>
    <w:p w:rsidR="002313C3" w:rsidRDefault="0066534B" w:rsidP="00285BC9">
      <w:pPr>
        <w:jc w:val="center"/>
      </w:pPr>
      <w:r w:rsidRPr="00E774A5">
        <w:rPr>
          <w:b/>
        </w:rPr>
        <w:t>BEFORE YOU BEGIN</w:t>
      </w:r>
      <w:r>
        <w:t>: Wash</w:t>
      </w:r>
      <w:r w:rsidR="00E774A5">
        <w:t xml:space="preserve"> your hands and try both trays </w:t>
      </w:r>
      <w:r>
        <w:t xml:space="preserve">for size. Ensure that you choose the right sized trays: </w:t>
      </w:r>
      <w:r w:rsidR="00E774A5">
        <w:t xml:space="preserve">all </w:t>
      </w:r>
      <w:r>
        <w:t>your teeth s</w:t>
      </w:r>
      <w:r w:rsidR="002313C3">
        <w:t xml:space="preserve">hould comfortably fit the tray, without </w:t>
      </w:r>
      <w:r>
        <w:t>hitting the sides of the tray.</w:t>
      </w:r>
    </w:p>
    <w:p w:rsidR="00E774A5" w:rsidRPr="00285BC9" w:rsidRDefault="00E774A5" w:rsidP="00285BC9">
      <w:pPr>
        <w:jc w:val="center"/>
      </w:pPr>
      <w:r w:rsidRPr="00E774A5">
        <w:rPr>
          <w:b/>
          <w:noProof/>
          <w:szCs w:val="24"/>
        </w:rPr>
        <w:t>WHEN TAKING IMPRESSION</w:t>
      </w:r>
      <w:r>
        <w:rPr>
          <w:rFonts w:ascii="Lucida Sans" w:hAnsi="Lucida Sans"/>
          <w:noProof/>
          <w:sz w:val="22"/>
        </w:rPr>
        <w:t xml:space="preserve">: </w:t>
      </w:r>
      <w:r>
        <w:t xml:space="preserve"> Ensure putty is mixed well, there s</w:t>
      </w:r>
      <w:r w:rsidR="005F21A1">
        <w:t xml:space="preserve">hould be no white/blue streaks, </w:t>
      </w:r>
      <w:r>
        <w:t>work quickly as the putty will start to set</w:t>
      </w:r>
      <w:r w:rsidR="005F21A1">
        <w:t xml:space="preserve"> in 20 seconds</w:t>
      </w:r>
      <w:r>
        <w:t>. Hold the impression tray in your mouth for 2 minutes ensuring that the putty covers your gum line, do not try to talk or move</w:t>
      </w:r>
      <w:r w:rsidR="005F21A1">
        <w:t xml:space="preserve">. To remove the tray slowly wiggle it out </w:t>
      </w:r>
      <w:r w:rsidR="005F21A1" w:rsidRPr="005F21A1">
        <w:rPr>
          <w:b/>
        </w:rPr>
        <w:t>DO NOT PULL IT STRAIGHT OUT!</w:t>
      </w:r>
    </w:p>
    <w:p w:rsidR="00285BC9" w:rsidRDefault="001143A3" w:rsidP="003B0207">
      <w:pPr>
        <w:jc w:val="center"/>
        <w:rPr>
          <w:rFonts w:ascii="Lucida Sans" w:hAnsi="Lucida Sans"/>
          <w:sz w:val="22"/>
        </w:rPr>
      </w:pPr>
      <w:r w:rsidRPr="00E774A5"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ge">
              <wp:posOffset>3838575</wp:posOffset>
            </wp:positionV>
            <wp:extent cx="6931420" cy="36861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pressio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42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BC9" w:rsidRDefault="00285BC9" w:rsidP="003B0207">
      <w:pPr>
        <w:jc w:val="center"/>
        <w:rPr>
          <w:rFonts w:ascii="Lucida Sans" w:hAnsi="Lucida Sans"/>
          <w:sz w:val="22"/>
        </w:rPr>
      </w:pPr>
    </w:p>
    <w:p w:rsidR="00285BC9" w:rsidRDefault="00285BC9" w:rsidP="003B0207">
      <w:pPr>
        <w:jc w:val="center"/>
        <w:rPr>
          <w:rFonts w:ascii="Lucida Sans" w:hAnsi="Lucida Sans"/>
          <w:sz w:val="22"/>
        </w:rPr>
      </w:pPr>
    </w:p>
    <w:p w:rsidR="00285BC9" w:rsidRDefault="00285BC9" w:rsidP="003B0207">
      <w:pPr>
        <w:jc w:val="center"/>
        <w:rPr>
          <w:rFonts w:ascii="Lucida Sans" w:hAnsi="Lucida Sans"/>
          <w:sz w:val="22"/>
        </w:rPr>
      </w:pPr>
    </w:p>
    <w:p w:rsidR="00285BC9" w:rsidRDefault="00285BC9" w:rsidP="003B0207">
      <w:pPr>
        <w:jc w:val="center"/>
        <w:rPr>
          <w:rFonts w:ascii="Lucida Sans" w:hAnsi="Lucida Sans"/>
          <w:sz w:val="22"/>
        </w:rPr>
      </w:pPr>
    </w:p>
    <w:p w:rsidR="00285BC9" w:rsidRDefault="00285BC9" w:rsidP="003B0207">
      <w:pPr>
        <w:jc w:val="center"/>
        <w:rPr>
          <w:rFonts w:ascii="Lucida Sans" w:hAnsi="Lucida Sans"/>
          <w:sz w:val="22"/>
        </w:rPr>
      </w:pPr>
    </w:p>
    <w:p w:rsidR="00285BC9" w:rsidRDefault="00285BC9" w:rsidP="003B0207">
      <w:pPr>
        <w:jc w:val="center"/>
        <w:rPr>
          <w:rFonts w:ascii="Lucida Sans" w:hAnsi="Lucida Sans"/>
          <w:sz w:val="22"/>
        </w:rPr>
      </w:pPr>
    </w:p>
    <w:p w:rsidR="00285BC9" w:rsidRDefault="00285BC9" w:rsidP="003B0207">
      <w:pPr>
        <w:jc w:val="center"/>
        <w:rPr>
          <w:rFonts w:ascii="Lucida Sans" w:hAnsi="Lucida Sans"/>
          <w:sz w:val="22"/>
        </w:rPr>
      </w:pPr>
    </w:p>
    <w:p w:rsidR="00285BC9" w:rsidRDefault="00285BC9" w:rsidP="003B0207">
      <w:pPr>
        <w:jc w:val="center"/>
        <w:rPr>
          <w:rFonts w:ascii="Lucida Sans" w:hAnsi="Lucida Sans"/>
          <w:sz w:val="22"/>
        </w:rPr>
      </w:pPr>
    </w:p>
    <w:p w:rsidR="00285BC9" w:rsidRDefault="00285BC9" w:rsidP="003B0207">
      <w:pPr>
        <w:jc w:val="center"/>
        <w:rPr>
          <w:rFonts w:ascii="Lucida Sans" w:hAnsi="Lucida Sans"/>
          <w:sz w:val="22"/>
        </w:rPr>
      </w:pPr>
    </w:p>
    <w:p w:rsidR="00285BC9" w:rsidRDefault="00285BC9" w:rsidP="003B0207">
      <w:pPr>
        <w:jc w:val="center"/>
        <w:rPr>
          <w:rFonts w:ascii="Lucida Sans" w:hAnsi="Lucida Sans"/>
          <w:sz w:val="22"/>
        </w:rPr>
      </w:pPr>
    </w:p>
    <w:p w:rsidR="00285BC9" w:rsidRDefault="00285BC9" w:rsidP="003B0207">
      <w:pPr>
        <w:jc w:val="center"/>
        <w:rPr>
          <w:rFonts w:ascii="Lucida Sans" w:hAnsi="Lucida Sans"/>
          <w:sz w:val="22"/>
        </w:rPr>
      </w:pPr>
    </w:p>
    <w:p w:rsidR="00E774A5" w:rsidRDefault="00E774A5" w:rsidP="005F21A1">
      <w:pPr>
        <w:rPr>
          <w:rFonts w:ascii="Lucida Sans" w:hAnsi="Lucida Sans"/>
          <w:sz w:val="22"/>
        </w:rPr>
      </w:pPr>
    </w:p>
    <w:p w:rsidR="0066534B" w:rsidRPr="00E774A5" w:rsidRDefault="003B0207" w:rsidP="003B0207">
      <w:pPr>
        <w:jc w:val="center"/>
        <w:rPr>
          <w:sz w:val="22"/>
        </w:rPr>
      </w:pPr>
      <w:r w:rsidRPr="00E774A5">
        <w:rPr>
          <w:sz w:val="22"/>
        </w:rPr>
        <w:t>Once completed</w:t>
      </w:r>
      <w:r w:rsidR="00E774A5" w:rsidRPr="00E774A5">
        <w:rPr>
          <w:sz w:val="22"/>
        </w:rPr>
        <w:t xml:space="preserve"> send us a picture for us to inspect then</w:t>
      </w:r>
      <w:r w:rsidRPr="00E774A5">
        <w:rPr>
          <w:sz w:val="22"/>
        </w:rPr>
        <w:t xml:space="preserve"> please return to:</w:t>
      </w:r>
    </w:p>
    <w:p w:rsidR="003B0207" w:rsidRDefault="003B0207" w:rsidP="00E774A5">
      <w:pPr>
        <w:spacing w:after="0"/>
        <w:jc w:val="center"/>
        <w:rPr>
          <w:sz w:val="22"/>
        </w:rPr>
      </w:pPr>
      <w:r w:rsidRPr="00E774A5">
        <w:rPr>
          <w:sz w:val="22"/>
        </w:rPr>
        <w:t>17 Jewellers</w:t>
      </w:r>
    </w:p>
    <w:p w:rsidR="005A13A7" w:rsidRDefault="005A13A7" w:rsidP="00E774A5">
      <w:pPr>
        <w:spacing w:after="0"/>
        <w:jc w:val="center"/>
        <w:rPr>
          <w:sz w:val="22"/>
        </w:rPr>
      </w:pPr>
      <w:r>
        <w:rPr>
          <w:sz w:val="22"/>
        </w:rPr>
        <w:t>FLAT 46, ROOM 1</w:t>
      </w:r>
    </w:p>
    <w:p w:rsidR="005A13A7" w:rsidRDefault="005A13A7" w:rsidP="00E774A5">
      <w:pPr>
        <w:spacing w:after="0"/>
        <w:jc w:val="center"/>
        <w:rPr>
          <w:sz w:val="22"/>
        </w:rPr>
      </w:pPr>
      <w:r>
        <w:rPr>
          <w:sz w:val="22"/>
        </w:rPr>
        <w:t>1Q PENWORKS HOUSE, 5 MOLAND STREET</w:t>
      </w:r>
    </w:p>
    <w:p w:rsidR="005A13A7" w:rsidRDefault="005A13A7" w:rsidP="00E774A5">
      <w:pPr>
        <w:spacing w:after="0"/>
        <w:jc w:val="center"/>
        <w:rPr>
          <w:sz w:val="22"/>
        </w:rPr>
      </w:pPr>
      <w:r>
        <w:rPr>
          <w:sz w:val="22"/>
        </w:rPr>
        <w:t>BIRMINGHAM</w:t>
      </w:r>
    </w:p>
    <w:p w:rsidR="005A13A7" w:rsidRPr="00E774A5" w:rsidRDefault="005A13A7" w:rsidP="00E774A5">
      <w:pPr>
        <w:spacing w:after="0"/>
        <w:jc w:val="center"/>
        <w:rPr>
          <w:sz w:val="22"/>
        </w:rPr>
      </w:pPr>
      <w:r>
        <w:rPr>
          <w:sz w:val="22"/>
        </w:rPr>
        <w:t xml:space="preserve">B4 7AS </w:t>
      </w:r>
    </w:p>
    <w:p w:rsidR="00285BC9" w:rsidRPr="00E774A5" w:rsidRDefault="00285BC9" w:rsidP="00285BC9">
      <w:pPr>
        <w:jc w:val="center"/>
        <w:rPr>
          <w:b/>
          <w:sz w:val="22"/>
        </w:rPr>
      </w:pPr>
      <w:r w:rsidRPr="00E774A5">
        <w:rPr>
          <w:b/>
          <w:sz w:val="22"/>
        </w:rPr>
        <w:t xml:space="preserve">PLEASE RETURN ANY UNUSED </w:t>
      </w:r>
      <w:r w:rsidR="003B0207" w:rsidRPr="00E774A5">
        <w:rPr>
          <w:b/>
          <w:sz w:val="22"/>
        </w:rPr>
        <w:t>IMPRESSION TRAYS</w:t>
      </w:r>
    </w:p>
    <w:p w:rsidR="003B0207" w:rsidRPr="00E774A5" w:rsidRDefault="003B0207" w:rsidP="00285BC9">
      <w:pPr>
        <w:jc w:val="center"/>
        <w:rPr>
          <w:b/>
          <w:sz w:val="22"/>
        </w:rPr>
      </w:pPr>
      <w:r w:rsidRPr="00E774A5">
        <w:rPr>
          <w:b/>
          <w:sz w:val="22"/>
        </w:rPr>
        <w:t>You are responsible for return postage, it’s recommended that you send your impression using royal mail 1</w:t>
      </w:r>
      <w:r w:rsidRPr="00E774A5">
        <w:rPr>
          <w:b/>
          <w:sz w:val="22"/>
          <w:vertAlign w:val="superscript"/>
        </w:rPr>
        <w:t>st</w:t>
      </w:r>
      <w:r w:rsidRPr="00E774A5">
        <w:rPr>
          <w:b/>
          <w:sz w:val="22"/>
        </w:rPr>
        <w:t xml:space="preserve"> Class Signed For as its trackable</w:t>
      </w:r>
      <w:r w:rsidR="005A13A7">
        <w:rPr>
          <w:b/>
          <w:sz w:val="22"/>
        </w:rPr>
        <w:t>!</w:t>
      </w:r>
      <w:bookmarkStart w:id="0" w:name="_GoBack"/>
      <w:bookmarkEnd w:id="0"/>
    </w:p>
    <w:sectPr w:rsidR="003B0207" w:rsidRPr="00E7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54D5"/>
    <w:multiLevelType w:val="hybridMultilevel"/>
    <w:tmpl w:val="5EF45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F1116"/>
    <w:multiLevelType w:val="hybridMultilevel"/>
    <w:tmpl w:val="59A0A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4B"/>
    <w:rsid w:val="001143A3"/>
    <w:rsid w:val="002313C3"/>
    <w:rsid w:val="00285BC9"/>
    <w:rsid w:val="002E2297"/>
    <w:rsid w:val="00386C17"/>
    <w:rsid w:val="003B0207"/>
    <w:rsid w:val="0053084B"/>
    <w:rsid w:val="005A13A7"/>
    <w:rsid w:val="005F21A1"/>
    <w:rsid w:val="0066534B"/>
    <w:rsid w:val="00B336C7"/>
    <w:rsid w:val="00D97E80"/>
    <w:rsid w:val="00DD20B2"/>
    <w:rsid w:val="00E24B68"/>
    <w:rsid w:val="00E774A5"/>
    <w:rsid w:val="00E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67E1"/>
  <w15:chartTrackingRefBased/>
  <w15:docId w15:val="{A0CA7151-65BC-47EB-A3DE-BCA59E38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78C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C78CB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C7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Awura-Adjua Eshun 181044</dc:creator>
  <cp:keywords/>
  <dc:description/>
  <cp:lastModifiedBy>Awura-Adjua Eshun</cp:lastModifiedBy>
  <cp:revision>8</cp:revision>
  <cp:lastPrinted>2018-09-06T13:52:00Z</cp:lastPrinted>
  <dcterms:created xsi:type="dcterms:W3CDTF">2018-05-30T01:04:00Z</dcterms:created>
  <dcterms:modified xsi:type="dcterms:W3CDTF">2019-09-19T12:38:00Z</dcterms:modified>
</cp:coreProperties>
</file>